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945A6">
        <w:rPr>
          <w:b/>
          <w:bCs/>
        </w:rPr>
        <w:t>6</w:t>
      </w:r>
      <w:r w:rsidR="006A4D50">
        <w:rPr>
          <w:b/>
          <w:bCs/>
        </w:rPr>
        <w:t>5</w:t>
      </w:r>
      <w:r w:rsidR="00182002">
        <w:rPr>
          <w:b/>
          <w:bCs/>
        </w:rPr>
        <w:t>4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A945A6">
        <w:rPr>
          <w:b/>
          <w:bCs/>
        </w:rPr>
        <w:t>3</w:t>
      </w:r>
      <w:r w:rsidR="00F1371E">
        <w:rPr>
          <w:b/>
          <w:bCs/>
        </w:rPr>
        <w:t>1</w:t>
      </w:r>
      <w:r w:rsidR="00F961A6" w:rsidRPr="00B17ECA">
        <w:rPr>
          <w:b/>
          <w:bCs/>
        </w:rPr>
        <w:t xml:space="preserve">» </w:t>
      </w:r>
      <w:r w:rsidR="008A5939">
        <w:rPr>
          <w:b/>
          <w:bCs/>
        </w:rPr>
        <w:t>окт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82002" w:rsidRPr="00182002">
        <w:rPr>
          <w:bCs/>
          <w:color w:val="000000"/>
          <w:spacing w:val="-2"/>
        </w:rPr>
        <w:t>Металл и прокат черных металлов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bookmarkStart w:id="0" w:name="_GoBack"/>
      <w:bookmarkEnd w:id="0"/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834909" w:rsidRPr="00834909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834909" w:rsidRPr="00834909">
        <w:rPr>
          <w:b/>
        </w:rPr>
        <w:t>Сузунский</w:t>
      </w:r>
      <w:proofErr w:type="spellEnd"/>
      <w:r w:rsidR="00834909" w:rsidRPr="00834909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6A4D50" w:rsidRPr="006A4D50">
        <w:rPr>
          <w:b/>
        </w:rPr>
        <w:t xml:space="preserve"> (в период работы автозимника),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945A6">
        <w:rPr>
          <w:b/>
        </w:rPr>
        <w:t>3</w:t>
      </w:r>
      <w:r w:rsidR="00F1371E">
        <w:rPr>
          <w:b/>
        </w:rPr>
        <w:t>1</w:t>
      </w:r>
      <w:r w:rsidR="003660B5" w:rsidRPr="003660B5">
        <w:rPr>
          <w:b/>
        </w:rPr>
        <w:t xml:space="preserve">» </w:t>
      </w:r>
      <w:r w:rsidR="00564A18">
        <w:rPr>
          <w:b/>
        </w:rPr>
        <w:t>ок</w:t>
      </w:r>
      <w:r w:rsidR="00806105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A945A6">
        <w:rPr>
          <w:b/>
        </w:rPr>
        <w:t>1</w:t>
      </w:r>
      <w:r w:rsidR="00F1371E">
        <w:rPr>
          <w:b/>
        </w:rPr>
        <w:t>4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945A6">
        <w:t>6</w:t>
      </w:r>
      <w:r w:rsidR="006A4D50">
        <w:t>5</w:t>
      </w:r>
      <w:r w:rsidR="00182002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A945A6">
        <w:rPr>
          <w:b/>
          <w:color w:val="FF0000"/>
        </w:rPr>
        <w:t>3</w:t>
      </w:r>
      <w:r w:rsidR="00F824BF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564A18">
        <w:rPr>
          <w:b/>
          <w:color w:val="FF0000"/>
        </w:rPr>
        <w:t>ок</w:t>
      </w:r>
      <w:r w:rsidR="00806105">
        <w:rPr>
          <w:b/>
          <w:color w:val="FF0000"/>
        </w:rPr>
        <w:t>тября</w:t>
      </w:r>
      <w:r w:rsidR="00CB13A4" w:rsidRPr="00CB13A4">
        <w:rPr>
          <w:b/>
          <w:color w:val="FF0000"/>
        </w:rPr>
        <w:t xml:space="preserve"> 2019 г. по «</w:t>
      </w:r>
      <w:r w:rsidR="00A945A6">
        <w:rPr>
          <w:b/>
          <w:color w:val="FF0000"/>
        </w:rPr>
        <w:t>1</w:t>
      </w:r>
      <w:r w:rsidR="00F824BF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050" w:type="pct"/>
          </w:tcPr>
          <w:p w:rsidR="005D2869" w:rsidRDefault="00CB5990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5D2869">
              <w:t xml:space="preserve">Р. А. </w:t>
            </w:r>
            <w:proofErr w:type="spellStart"/>
            <w:r w:rsidR="005D2869">
              <w:t>Покотыло</w:t>
            </w:r>
            <w:proofErr w:type="spellEnd"/>
            <w:r w:rsidR="005D2869">
              <w:tab/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E3613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9F5B9-417E-4CCE-8FEA-809ADE14D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474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78</cp:revision>
  <cp:lastPrinted>2019-10-30T09:46:00Z</cp:lastPrinted>
  <dcterms:created xsi:type="dcterms:W3CDTF">2019-02-13T10:09:00Z</dcterms:created>
  <dcterms:modified xsi:type="dcterms:W3CDTF">2019-10-30T10:11:00Z</dcterms:modified>
</cp:coreProperties>
</file>